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84" w:rsidRDefault="00D32184" w:rsidP="00D3218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Nr 1 do zarządzenia Nr 1/2020</w:t>
      </w:r>
    </w:p>
    <w:p w:rsidR="00D32184" w:rsidRDefault="00D32184" w:rsidP="00D32184">
      <w:pPr>
        <w:jc w:val="right"/>
        <w:rPr>
          <w:sz w:val="24"/>
          <w:szCs w:val="24"/>
        </w:rPr>
      </w:pPr>
      <w:r>
        <w:rPr>
          <w:sz w:val="24"/>
          <w:szCs w:val="24"/>
        </w:rPr>
        <w:t>Burmistrza Gminy Słomniki</w:t>
      </w:r>
    </w:p>
    <w:p w:rsidR="00D32184" w:rsidRPr="00D32184" w:rsidRDefault="00D32184" w:rsidP="00D32184">
      <w:pPr>
        <w:jc w:val="right"/>
        <w:rPr>
          <w:sz w:val="24"/>
          <w:szCs w:val="24"/>
        </w:rPr>
      </w:pPr>
      <w:r>
        <w:rPr>
          <w:sz w:val="24"/>
          <w:szCs w:val="24"/>
        </w:rPr>
        <w:t>z dnia 7 stycznia 2020 r.</w:t>
      </w:r>
    </w:p>
    <w:p w:rsidR="00D32184" w:rsidRPr="00D32184" w:rsidRDefault="00D32184" w:rsidP="00D32184">
      <w:pPr>
        <w:jc w:val="center"/>
        <w:rPr>
          <w:b/>
          <w:sz w:val="24"/>
          <w:szCs w:val="24"/>
        </w:rPr>
      </w:pPr>
      <w:r w:rsidRPr="00D32184">
        <w:rPr>
          <w:b/>
          <w:sz w:val="24"/>
          <w:szCs w:val="24"/>
        </w:rPr>
        <w:t>Regulamin przyznawania Patronatu Burmistrza Gminy Słomniki</w:t>
      </w:r>
    </w:p>
    <w:p w:rsidR="00D32184" w:rsidRDefault="00D32184" w:rsidP="00B64DB1">
      <w:pPr>
        <w:jc w:val="both"/>
      </w:pPr>
      <w:r>
        <w:rPr>
          <w:b/>
          <w:bCs/>
        </w:rPr>
        <w:t>§ 1.</w:t>
      </w:r>
      <w:r>
        <w:t xml:space="preserve"> O Patronat Burmistrza Gminy Słomniki może ubiegać się organizator wydarzenia organizowanego na terenie Gminy Słomniki, posiadającego rangę społeczną, kulturalną, a także przyczyniającego się do promocji Gminy Słomniki.</w:t>
      </w:r>
    </w:p>
    <w:p w:rsidR="00D32184" w:rsidRDefault="00D32184" w:rsidP="00B64DB1">
      <w:pPr>
        <w:jc w:val="both"/>
      </w:pPr>
      <w:r>
        <w:t xml:space="preserve"> </w:t>
      </w:r>
      <w:r>
        <w:rPr>
          <w:b/>
          <w:bCs/>
        </w:rPr>
        <w:t>§ 2.</w:t>
      </w:r>
      <w:r w:rsidR="00D70DAB">
        <w:rPr>
          <w:b/>
          <w:bCs/>
        </w:rPr>
        <w:t xml:space="preserve"> </w:t>
      </w:r>
      <w:r w:rsidR="00D70DAB">
        <w:t>Wzór W</w:t>
      </w:r>
      <w:r>
        <w:t>niosku o Patronat stanowi załącznik Nr 1 do niniejszego Regulaminu.</w:t>
      </w:r>
    </w:p>
    <w:p w:rsidR="00D32184" w:rsidRDefault="00D32184" w:rsidP="00B64DB1">
      <w:pPr>
        <w:jc w:val="both"/>
      </w:pPr>
      <w:r>
        <w:t xml:space="preserve"> </w:t>
      </w:r>
      <w:r w:rsidR="0016168A">
        <w:rPr>
          <w:b/>
          <w:bCs/>
        </w:rPr>
        <w:t>§ 3</w:t>
      </w:r>
      <w:r>
        <w:t xml:space="preserve">. </w:t>
      </w:r>
      <w:r w:rsidR="00D70DAB">
        <w:t>Wniosek o P</w:t>
      </w:r>
      <w:r>
        <w:t>atronat należy złożyć na co najmniej 15 dni przed pl</w:t>
      </w:r>
      <w:r w:rsidR="00D70DAB">
        <w:t>anowanym terminem wydarzenia w S</w:t>
      </w:r>
      <w:r>
        <w:t xml:space="preserve">ekretariacie Urzędu Miejskiego </w:t>
      </w:r>
      <w:r w:rsidR="00D70DAB">
        <w:t>w Słomnikach, pok. 3, I piętro.</w:t>
      </w:r>
      <w:r>
        <w:t xml:space="preserve"> Informacja o przyznaniu Patronatu Burmistrza Gminy Słomniki jest zamieszczana na stronie internetowej Urzędu Miejskiego w Słomnikach.</w:t>
      </w:r>
    </w:p>
    <w:p w:rsidR="00D32184" w:rsidRDefault="0016168A" w:rsidP="00B64DB1">
      <w:pPr>
        <w:jc w:val="both"/>
      </w:pPr>
      <w:r>
        <w:rPr>
          <w:b/>
          <w:bCs/>
        </w:rPr>
        <w:t>§ 4</w:t>
      </w:r>
      <w:r w:rsidR="00D32184">
        <w:rPr>
          <w:b/>
          <w:bCs/>
        </w:rPr>
        <w:t xml:space="preserve">. </w:t>
      </w:r>
      <w:r w:rsidR="002A46E3">
        <w:t>Otrzymanie P</w:t>
      </w:r>
      <w:r w:rsidR="00D32184">
        <w:t>atronatu Burmistrza Gminy Słomniki zobowiązuje organizatora do:</w:t>
      </w:r>
    </w:p>
    <w:p w:rsidR="00D32184" w:rsidRDefault="00D32184" w:rsidP="00B64DB1">
      <w:pPr>
        <w:jc w:val="both"/>
      </w:pPr>
      <w:r>
        <w:t>- zamieszczenia informacji o patronacie honorowym Burmistrza Gminy Słomniki oraz zamieszczenie herbu Gminy Słomniki/logo Gminy Słomniki w materiałach informacyjnych i reklamowych dotyczących wydarzenia objętego patronatem Burmistrza Gminy Słomniki</w:t>
      </w:r>
    </w:p>
    <w:p w:rsidR="00D32184" w:rsidRDefault="00D32184" w:rsidP="00B64DB1">
      <w:pPr>
        <w:jc w:val="both"/>
      </w:pPr>
      <w:r>
        <w:t>- przekazania do Urzędu Miejskiego w Słomnikach plakatu informującego o wydarzeniu, relacji z wydarzenia i zdjęć dotyczących wydarzenia objętego patronatem Burmistrza Gminy Słomniki, celem publikacji na stronie internetowej Gminy Słomniki</w:t>
      </w:r>
      <w:r w:rsidR="002A46E3">
        <w:t xml:space="preserve"> slomniki.pl </w:t>
      </w:r>
      <w:r>
        <w:t xml:space="preserve"> i w Biuletynie Informacyjnym Miasta i Gminy Słomniki „Głos Słomnik”.</w:t>
      </w:r>
    </w:p>
    <w:p w:rsidR="00117AF5" w:rsidRDefault="0016168A" w:rsidP="00B64DB1">
      <w:pPr>
        <w:jc w:val="both"/>
      </w:pPr>
      <w:r>
        <w:rPr>
          <w:b/>
          <w:bCs/>
        </w:rPr>
        <w:t>§ 5</w:t>
      </w:r>
      <w:r w:rsidR="00D32184">
        <w:rPr>
          <w:b/>
          <w:bCs/>
        </w:rPr>
        <w:t xml:space="preserve">. </w:t>
      </w:r>
      <w:r w:rsidR="00D32184">
        <w:t xml:space="preserve">Niewywiązanie się ze zobowiązania, o których mowa w </w:t>
      </w:r>
      <w:r w:rsidR="00D70DAB">
        <w:rPr>
          <w:b/>
          <w:bCs/>
        </w:rPr>
        <w:t>§</w:t>
      </w:r>
      <w:r w:rsidR="003F4794">
        <w:t>4</w:t>
      </w:r>
      <w:r w:rsidR="00D32184">
        <w:t xml:space="preserve"> może stanowić podstawę do odmowy przyznania organizator</w:t>
      </w:r>
      <w:r w:rsidR="002A46E3">
        <w:t>owi P</w:t>
      </w:r>
      <w:r>
        <w:t>atronatu w przyszłości.</w:t>
      </w:r>
    </w:p>
    <w:p w:rsidR="00074CE0" w:rsidRDefault="00074CE0">
      <w:r>
        <w:br w:type="page"/>
      </w:r>
    </w:p>
    <w:p w:rsidR="00074CE0" w:rsidRPr="00DE1A06" w:rsidRDefault="00074CE0" w:rsidP="00074CE0">
      <w:pPr>
        <w:jc w:val="right"/>
      </w:pPr>
      <w:r w:rsidRPr="00DE1A06">
        <w:lastRenderedPageBreak/>
        <w:t>Załącznik Nr 1 do Załącznika Nr 1</w:t>
      </w:r>
    </w:p>
    <w:p w:rsidR="00074CE0" w:rsidRPr="00816680" w:rsidRDefault="00074CE0" w:rsidP="00074CE0">
      <w:pPr>
        <w:jc w:val="center"/>
        <w:rPr>
          <w:b/>
          <w:sz w:val="28"/>
          <w:szCs w:val="28"/>
        </w:rPr>
      </w:pPr>
      <w:r w:rsidRPr="00816680">
        <w:rPr>
          <w:b/>
          <w:sz w:val="28"/>
          <w:szCs w:val="28"/>
        </w:rPr>
        <w:t>Wzór patronatu honorowego Burmistrza Gminy Słomniki</w:t>
      </w:r>
    </w:p>
    <w:p w:rsidR="00074CE0" w:rsidRDefault="00074CE0" w:rsidP="00074CE0">
      <w:r>
        <w:t>Dane organizatora: ……………………………………………………………………………………………………………………………………………………………</w:t>
      </w:r>
    </w:p>
    <w:p w:rsidR="00074CE0" w:rsidRDefault="00074CE0" w:rsidP="00074CE0">
      <w:r>
        <w:t>…………………………………………………………………………………………………………………………………………………………….</w:t>
      </w:r>
    </w:p>
    <w:p w:rsidR="00074CE0" w:rsidRDefault="00074CE0" w:rsidP="00074CE0">
      <w:r>
        <w:t>……………………………………………………………………………………………………………………………………………………………</w:t>
      </w:r>
    </w:p>
    <w:p w:rsidR="00074CE0" w:rsidRDefault="00074CE0" w:rsidP="00074CE0">
      <w:r>
        <w:t>Osoba odpowiedzialna za wydarzenie, dane do   kontaktu ……………………………………..............................</w:t>
      </w:r>
    </w:p>
    <w:p w:rsidR="00074CE0" w:rsidRDefault="00074CE0" w:rsidP="00074CE0">
      <w:r>
        <w:t>……………………………………………………………………………………………………………………………………………………………</w:t>
      </w:r>
    </w:p>
    <w:p w:rsidR="00074CE0" w:rsidRDefault="00074CE0" w:rsidP="00074CE0">
      <w:r>
        <w:t>……………………………………………………………………………………………………………………………………………………………</w:t>
      </w:r>
    </w:p>
    <w:p w:rsidR="00074CE0" w:rsidRDefault="00074CE0" w:rsidP="00074CE0">
      <w:r>
        <w:t>Nazwa wydarzenia:……………………………………………………………………………………………………………………………..</w:t>
      </w:r>
    </w:p>
    <w:p w:rsidR="00074CE0" w:rsidRDefault="00074CE0" w:rsidP="00074CE0">
      <w:r>
        <w:t>……………………………………………………………………………………………………………………………………………………………</w:t>
      </w:r>
    </w:p>
    <w:p w:rsidR="00074CE0" w:rsidRDefault="00074CE0" w:rsidP="00074CE0">
      <w:r>
        <w:t>……………………………………………………………………………………………………………………………………………………………</w:t>
      </w:r>
    </w:p>
    <w:p w:rsidR="00074CE0" w:rsidRDefault="00074CE0" w:rsidP="00074CE0">
      <w:r>
        <w:t>……………………………………………………………………………………………………………………………………………………………</w:t>
      </w:r>
    </w:p>
    <w:p w:rsidR="00074CE0" w:rsidRDefault="00074CE0" w:rsidP="00074CE0">
      <w:pPr>
        <w:jc w:val="both"/>
      </w:pPr>
      <w:r>
        <w:t>1.Organizator oświadcza, iż dopełnił wszystkich wymogów prawem przewidzianych w związku</w:t>
      </w:r>
    </w:p>
    <w:p w:rsidR="00074CE0" w:rsidRDefault="00074CE0" w:rsidP="00074CE0">
      <w:pPr>
        <w:jc w:val="both"/>
      </w:pPr>
      <w:r>
        <w:t>z organizacją wydarzenia.</w:t>
      </w:r>
    </w:p>
    <w:p w:rsidR="00074CE0" w:rsidRDefault="00074CE0" w:rsidP="00074CE0">
      <w:pPr>
        <w:jc w:val="both"/>
      </w:pPr>
      <w:r>
        <w:t>2.Otrzymanie Patronatu Burmistrza Gminy Słomniki zobowiązuje organizatora do:</w:t>
      </w:r>
    </w:p>
    <w:p w:rsidR="00074CE0" w:rsidRDefault="00074CE0" w:rsidP="00074CE0">
      <w:pPr>
        <w:jc w:val="both"/>
      </w:pPr>
      <w:r>
        <w:t>a) zamieszczenia informacji o Patronacie Burmistrza Gminy Słomniki oraz zamieszczenie herbu Gminy Słomniki/logo Gminy Słomniki w materiałach informacyjnych i reklamowych dotyczących wydarzenia objętego Patronatem Burmistrza Gminy Słomniki.</w:t>
      </w:r>
    </w:p>
    <w:p w:rsidR="00074CE0" w:rsidRDefault="00074CE0" w:rsidP="00074CE0">
      <w:pPr>
        <w:jc w:val="both"/>
      </w:pPr>
      <w:r>
        <w:t>b) przekazania do Urzędu Miejskiego w Słomnikach plakatu informującego o wydarzeniu, relacji                  z wydarzenia i zdjęć dotyczących wydarzenia objętego Patronatem Burmistrza Gminy Słomniki, celem publikacji na stronie internetowej Gminy Słomniki i/lub Biuletynie Informacyjnym Miasta i Gminy Słomniki „Głos Słomnik”.</w:t>
      </w:r>
    </w:p>
    <w:p w:rsidR="00074CE0" w:rsidRDefault="00074CE0" w:rsidP="00074CE0">
      <w:pPr>
        <w:jc w:val="right"/>
      </w:pPr>
      <w:r>
        <w:t>……………………………………………………</w:t>
      </w:r>
    </w:p>
    <w:p w:rsidR="00074CE0" w:rsidRDefault="00074CE0" w:rsidP="00074CE0">
      <w:pPr>
        <w:ind w:left="4956" w:firstLine="708"/>
        <w:jc w:val="center"/>
      </w:pPr>
      <w:r>
        <w:t>podpis wnioskodawcy</w:t>
      </w:r>
    </w:p>
    <w:p w:rsidR="00074CE0" w:rsidRPr="00D21757" w:rsidRDefault="00074CE0" w:rsidP="00074CE0">
      <w:pPr>
        <w:rPr>
          <w:sz w:val="18"/>
          <w:szCs w:val="18"/>
        </w:rPr>
      </w:pPr>
      <w:r w:rsidRPr="00D21757">
        <w:rPr>
          <w:sz w:val="18"/>
          <w:szCs w:val="18"/>
        </w:rPr>
        <w:t>Wypełnia Urząd Miejski w Słomnikach</w:t>
      </w:r>
      <w:r>
        <w:rPr>
          <w:sz w:val="18"/>
          <w:szCs w:val="18"/>
        </w:rPr>
        <w:t>:</w:t>
      </w:r>
    </w:p>
    <w:p w:rsidR="00074CE0" w:rsidRPr="00E04D28" w:rsidRDefault="00074CE0" w:rsidP="00074CE0">
      <w:r>
        <w:t>Dot. zgody na udzielenie patronatu: wyrażam zgodę/nie wyrażam zgody</w:t>
      </w:r>
      <w:r>
        <w:rPr>
          <w:vertAlign w:val="superscript"/>
        </w:rPr>
        <w:t>*</w:t>
      </w:r>
      <w:r>
        <w:t xml:space="preserve"> </w:t>
      </w:r>
      <w:r w:rsidRPr="00C360C9">
        <w:rPr>
          <w:sz w:val="16"/>
          <w:szCs w:val="16"/>
        </w:rPr>
        <w:t>(niepotrzebne skreślić)</w:t>
      </w:r>
      <w:r>
        <w:rPr>
          <w:sz w:val="16"/>
          <w:szCs w:val="16"/>
        </w:rPr>
        <w:t xml:space="preserve">  </w:t>
      </w:r>
    </w:p>
    <w:p w:rsidR="00074CE0" w:rsidRDefault="00074CE0" w:rsidP="00074CE0"/>
    <w:p w:rsidR="00074CE0" w:rsidRDefault="00074CE0" w:rsidP="00074CE0">
      <w:r>
        <w:t>…………………………………………………………….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16168A" w:rsidRDefault="00074CE0" w:rsidP="00B64DB1">
      <w:pPr>
        <w:jc w:val="both"/>
      </w:pPr>
      <w:r>
        <w:t xml:space="preserve">       podpis osoby upoważnionej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6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477E"/>
    <w:multiLevelType w:val="hybridMultilevel"/>
    <w:tmpl w:val="CC464F02"/>
    <w:lvl w:ilvl="0" w:tplc="6590B83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84"/>
    <w:rsid w:val="00074CE0"/>
    <w:rsid w:val="00117AF5"/>
    <w:rsid w:val="0016168A"/>
    <w:rsid w:val="002A46E3"/>
    <w:rsid w:val="003F4794"/>
    <w:rsid w:val="007B25EE"/>
    <w:rsid w:val="00B64DB1"/>
    <w:rsid w:val="00D32184"/>
    <w:rsid w:val="00D70DAB"/>
    <w:rsid w:val="00F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Klich</dc:creator>
  <cp:lastModifiedBy>Małgorzata Klich</cp:lastModifiedBy>
  <cp:revision>2</cp:revision>
  <dcterms:created xsi:type="dcterms:W3CDTF">2021-01-14T13:43:00Z</dcterms:created>
  <dcterms:modified xsi:type="dcterms:W3CDTF">2021-01-14T13:43:00Z</dcterms:modified>
</cp:coreProperties>
</file>